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E39" w:rsidRPr="00097E39" w:rsidRDefault="00097E39" w:rsidP="00097E39">
      <w:pPr>
        <w:shd w:val="clear" w:color="auto" w:fill="FFFFFF"/>
        <w:spacing w:after="300" w:line="576" w:lineRule="atLeast"/>
        <w:outlineLvl w:val="0"/>
        <w:rPr>
          <w:rFonts w:ascii="Myriad Pro" w:eastAsia="Times New Roman" w:hAnsi="Myriad Pro" w:cs="Times New Roman"/>
          <w:b/>
          <w:bCs/>
          <w:color w:val="444444"/>
          <w:kern w:val="36"/>
          <w:sz w:val="48"/>
          <w:szCs w:val="48"/>
        </w:rPr>
      </w:pPr>
      <w:r>
        <w:rPr>
          <w:rFonts w:ascii="Myriad Pro" w:hAnsi="Myriad Pro"/>
          <w:b/>
          <w:bCs/>
          <w:color w:val="444444"/>
          <w:sz w:val="48"/>
          <w:szCs w:val="48"/>
        </w:rPr>
        <w:t>Lia Rodrigues/Carte Blanche: '</w:t>
      </w:r>
      <w:proofErr w:type="spellStart"/>
      <w:r>
        <w:rPr>
          <w:rFonts w:ascii="Myriad Pro" w:hAnsi="Myriad Pro"/>
          <w:b/>
          <w:bCs/>
          <w:color w:val="444444"/>
          <w:sz w:val="48"/>
          <w:szCs w:val="48"/>
        </w:rPr>
        <w:t>Nororoca</w:t>
      </w:r>
      <w:proofErr w:type="spellEnd"/>
      <w:r>
        <w:rPr>
          <w:rFonts w:ascii="Myriad Pro" w:hAnsi="Myriad Pro"/>
          <w:b/>
          <w:bCs/>
          <w:color w:val="444444"/>
          <w:sz w:val="48"/>
          <w:szCs w:val="48"/>
        </w:rPr>
        <w:t>'</w:t>
      </w:r>
    </w:p>
    <w:p w:rsidR="00097E39" w:rsidRPr="00097E39" w:rsidRDefault="00097E39" w:rsidP="00097E39">
      <w:pPr>
        <w:shd w:val="clear" w:color="auto" w:fill="FFFFFF"/>
        <w:spacing w:after="375" w:line="298" w:lineRule="atLeast"/>
        <w:rPr>
          <w:rFonts w:ascii="Lucida Sans Unicode" w:eastAsia="Times New Roman" w:hAnsi="Lucida Sans Unicode" w:cs="Lucida Sans Unicode"/>
          <w:color w:val="7A7A7A"/>
          <w:sz w:val="19"/>
          <w:szCs w:val="19"/>
        </w:rPr>
      </w:pPr>
      <w:r>
        <w:rPr>
          <w:rFonts w:ascii="Lucida Sans Unicode" w:hAnsi="Lucida Sans Unicode"/>
          <w:b/>
          <w:bCs/>
          <w:color w:val="7A7A7A"/>
          <w:sz w:val="19"/>
          <w:szCs w:val="19"/>
        </w:rPr>
        <w:t xml:space="preserve">As part of the Autumn Festival, in Salle </w:t>
      </w:r>
      <w:proofErr w:type="spellStart"/>
      <w:r>
        <w:rPr>
          <w:rFonts w:ascii="Lucida Sans Unicode" w:hAnsi="Lucida Sans Unicode"/>
          <w:b/>
          <w:bCs/>
          <w:color w:val="7A7A7A"/>
          <w:sz w:val="19"/>
          <w:szCs w:val="19"/>
        </w:rPr>
        <w:t>Gémier</w:t>
      </w:r>
      <w:proofErr w:type="spellEnd"/>
      <w:r>
        <w:rPr>
          <w:rFonts w:ascii="Lucida Sans Unicode" w:hAnsi="Lucida Sans Unicode"/>
          <w:b/>
          <w:bCs/>
          <w:color w:val="7A7A7A"/>
          <w:sz w:val="19"/>
          <w:szCs w:val="19"/>
        </w:rPr>
        <w:t xml:space="preserve">, the </w:t>
      </w:r>
      <w:proofErr w:type="spellStart"/>
      <w:r>
        <w:rPr>
          <w:rFonts w:ascii="Lucida Sans Unicode" w:hAnsi="Lucida Sans Unicode"/>
          <w:b/>
          <w:bCs/>
          <w:color w:val="7A7A7A"/>
          <w:sz w:val="19"/>
          <w:szCs w:val="19"/>
        </w:rPr>
        <w:t>Théâtre</w:t>
      </w:r>
      <w:proofErr w:type="spellEnd"/>
      <w:r>
        <w:rPr>
          <w:rFonts w:ascii="Lucida Sans Unicode" w:hAnsi="Lucida Sans Unicode"/>
          <w:b/>
          <w:bCs/>
          <w:color w:val="7A7A7A"/>
          <w:sz w:val="19"/>
          <w:szCs w:val="19"/>
        </w:rPr>
        <w:t xml:space="preserve"> de </w:t>
      </w:r>
      <w:proofErr w:type="spellStart"/>
      <w:r>
        <w:rPr>
          <w:rFonts w:ascii="Lucida Sans Unicode" w:hAnsi="Lucida Sans Unicode"/>
          <w:b/>
          <w:bCs/>
          <w:color w:val="7A7A7A"/>
          <w:sz w:val="19"/>
          <w:szCs w:val="19"/>
        </w:rPr>
        <w:t>Chaillot</w:t>
      </w:r>
      <w:proofErr w:type="spellEnd"/>
      <w:r>
        <w:rPr>
          <w:rFonts w:ascii="Lucida Sans Unicode" w:hAnsi="Lucida Sans Unicode"/>
          <w:b/>
          <w:bCs/>
          <w:color w:val="7A7A7A"/>
          <w:sz w:val="19"/>
          <w:szCs w:val="19"/>
        </w:rPr>
        <w:t xml:space="preserve"> has just presented the historic piece </w:t>
      </w:r>
      <w:proofErr w:type="spellStart"/>
      <w:r>
        <w:rPr>
          <w:rFonts w:ascii="Lucida Sans Unicode" w:hAnsi="Lucida Sans Unicode"/>
          <w:b/>
          <w:bCs/>
          <w:i/>
          <w:iCs/>
          <w:color w:val="7A7A7A"/>
          <w:sz w:val="19"/>
          <w:szCs w:val="19"/>
        </w:rPr>
        <w:t>Nororoca</w:t>
      </w:r>
      <w:proofErr w:type="spellEnd"/>
      <w:r>
        <w:rPr>
          <w:rFonts w:ascii="Lucida Sans Unicode" w:hAnsi="Lucida Sans Unicode"/>
          <w:b/>
          <w:bCs/>
          <w:color w:val="7A7A7A"/>
          <w:sz w:val="19"/>
          <w:szCs w:val="19"/>
        </w:rPr>
        <w:t xml:space="preserve"> (2009) by Lia Rodrigues, performed by Carte Blanche, the Norwegian National Company for Contemporary Dance.</w:t>
      </w:r>
    </w:p>
    <w:p w:rsidR="00097E39" w:rsidRPr="00097E39" w:rsidRDefault="00097E39" w:rsidP="00097E39">
      <w:pPr>
        <w:shd w:val="clear" w:color="auto" w:fill="FFFFFF"/>
        <w:spacing w:after="375" w:line="298" w:lineRule="atLeast"/>
        <w:rPr>
          <w:rFonts w:ascii="Lucida Sans Unicode" w:eastAsia="Times New Roman" w:hAnsi="Lucida Sans Unicode" w:cs="Lucida Sans Unicode"/>
          <w:color w:val="7A7A7A"/>
          <w:sz w:val="19"/>
          <w:szCs w:val="19"/>
        </w:rPr>
      </w:pPr>
      <w:r>
        <w:rPr>
          <w:rFonts w:ascii="Lucida Sans Unicode" w:hAnsi="Lucida Sans Unicode"/>
          <w:i/>
          <w:iCs/>
          <w:color w:val="7A7A7A"/>
          <w:sz w:val="19"/>
          <w:szCs w:val="19"/>
        </w:rPr>
        <w:t>«</w:t>
      </w:r>
      <w:proofErr w:type="spellStart"/>
      <w:r>
        <w:rPr>
          <w:rFonts w:ascii="Lucida Sans Unicode" w:hAnsi="Lucida Sans Unicode"/>
          <w:i/>
          <w:iCs/>
          <w:color w:val="7A7A7A"/>
          <w:sz w:val="19"/>
          <w:szCs w:val="19"/>
        </w:rPr>
        <w:t>Salue</w:t>
      </w:r>
      <w:proofErr w:type="spellEnd"/>
      <w:r>
        <w:rPr>
          <w:rFonts w:ascii="Lucida Sans Unicode" w:hAnsi="Lucida Sans Unicode"/>
          <w:i/>
          <w:iCs/>
          <w:color w:val="7A7A7A"/>
          <w:sz w:val="19"/>
          <w:szCs w:val="19"/>
        </w:rPr>
        <w:t xml:space="preserve"> les </w:t>
      </w:r>
      <w:proofErr w:type="spellStart"/>
      <w:r>
        <w:rPr>
          <w:rFonts w:ascii="Lucida Sans Unicode" w:hAnsi="Lucida Sans Unicode"/>
          <w:i/>
          <w:iCs/>
          <w:color w:val="7A7A7A"/>
          <w:sz w:val="19"/>
          <w:szCs w:val="19"/>
        </w:rPr>
        <w:t>constricteurs</w:t>
      </w:r>
      <w:proofErr w:type="spellEnd"/>
      <w:r>
        <w:rPr>
          <w:rFonts w:ascii="Lucida Sans Unicode" w:hAnsi="Lucida Sans Unicode"/>
          <w:i/>
          <w:iCs/>
          <w:color w:val="7A7A7A"/>
          <w:sz w:val="19"/>
          <w:szCs w:val="19"/>
        </w:rPr>
        <w:t xml:space="preserve"> / </w:t>
      </w:r>
      <w:proofErr w:type="spellStart"/>
      <w:r>
        <w:rPr>
          <w:rFonts w:ascii="Lucida Sans Unicode" w:hAnsi="Lucida Sans Unicode"/>
          <w:i/>
          <w:iCs/>
          <w:color w:val="7A7A7A"/>
          <w:sz w:val="19"/>
          <w:szCs w:val="19"/>
        </w:rPr>
        <w:t>Entrons</w:t>
      </w:r>
      <w:proofErr w:type="spellEnd"/>
      <w:r>
        <w:rPr>
          <w:rFonts w:ascii="Lucida Sans Unicode" w:hAnsi="Lucida Sans Unicode"/>
          <w:i/>
          <w:iCs/>
          <w:color w:val="7A7A7A"/>
          <w:sz w:val="19"/>
          <w:szCs w:val="19"/>
        </w:rPr>
        <w:t xml:space="preserve"> </w:t>
      </w:r>
      <w:proofErr w:type="spellStart"/>
      <w:r>
        <w:rPr>
          <w:rFonts w:ascii="Lucida Sans Unicode" w:hAnsi="Lucida Sans Unicode"/>
          <w:i/>
          <w:iCs/>
          <w:color w:val="7A7A7A"/>
          <w:sz w:val="19"/>
          <w:szCs w:val="19"/>
        </w:rPr>
        <w:t>dans</w:t>
      </w:r>
      <w:proofErr w:type="spellEnd"/>
      <w:r>
        <w:rPr>
          <w:rFonts w:ascii="Lucida Sans Unicode" w:hAnsi="Lucida Sans Unicode"/>
          <w:i/>
          <w:iCs/>
          <w:color w:val="7A7A7A"/>
          <w:sz w:val="19"/>
          <w:szCs w:val="19"/>
        </w:rPr>
        <w:t xml:space="preserve"> les </w:t>
      </w:r>
      <w:proofErr w:type="spellStart"/>
      <w:r>
        <w:rPr>
          <w:rFonts w:ascii="Lucida Sans Unicode" w:hAnsi="Lucida Sans Unicode"/>
          <w:i/>
          <w:iCs/>
          <w:color w:val="7A7A7A"/>
          <w:sz w:val="19"/>
          <w:szCs w:val="19"/>
        </w:rPr>
        <w:t>reptilières</w:t>
      </w:r>
      <w:proofErr w:type="spellEnd"/>
      <w:r>
        <w:rPr>
          <w:rFonts w:ascii="Lucida Sans Unicode" w:hAnsi="Lucida Sans Unicode"/>
          <w:i/>
          <w:iCs/>
          <w:color w:val="7A7A7A"/>
          <w:sz w:val="19"/>
          <w:szCs w:val="19"/>
        </w:rPr>
        <w:t xml:space="preserve"> / </w:t>
      </w:r>
      <w:proofErr w:type="spellStart"/>
      <w:r>
        <w:rPr>
          <w:rFonts w:ascii="Lucida Sans Unicode" w:hAnsi="Lucida Sans Unicode"/>
          <w:i/>
          <w:iCs/>
          <w:color w:val="7A7A7A"/>
          <w:sz w:val="19"/>
          <w:szCs w:val="19"/>
        </w:rPr>
        <w:t>Ouïs</w:t>
      </w:r>
      <w:proofErr w:type="spellEnd"/>
      <w:r>
        <w:rPr>
          <w:rFonts w:ascii="Lucida Sans Unicode" w:hAnsi="Lucida Sans Unicode"/>
          <w:i/>
          <w:iCs/>
          <w:color w:val="7A7A7A"/>
          <w:sz w:val="19"/>
          <w:szCs w:val="19"/>
        </w:rPr>
        <w:t xml:space="preserve"> </w:t>
      </w:r>
      <w:proofErr w:type="spellStart"/>
      <w:r>
        <w:rPr>
          <w:rFonts w:ascii="Lucida Sans Unicode" w:hAnsi="Lucida Sans Unicode"/>
          <w:i/>
          <w:iCs/>
          <w:color w:val="7A7A7A"/>
          <w:sz w:val="19"/>
          <w:szCs w:val="19"/>
        </w:rPr>
        <w:t>l'oie</w:t>
      </w:r>
      <w:proofErr w:type="spellEnd"/>
      <w:r>
        <w:rPr>
          <w:rFonts w:ascii="Lucida Sans Unicode" w:hAnsi="Lucida Sans Unicode"/>
          <w:i/>
          <w:iCs/>
          <w:color w:val="7A7A7A"/>
          <w:sz w:val="19"/>
          <w:szCs w:val="19"/>
        </w:rPr>
        <w:t xml:space="preserve"> </w:t>
      </w:r>
      <w:proofErr w:type="spellStart"/>
      <w:r>
        <w:rPr>
          <w:rFonts w:ascii="Lucida Sans Unicode" w:hAnsi="Lucida Sans Unicode"/>
          <w:i/>
          <w:iCs/>
          <w:color w:val="7A7A7A"/>
          <w:sz w:val="19"/>
          <w:szCs w:val="19"/>
        </w:rPr>
        <w:t>oua-oua</w:t>
      </w:r>
      <w:proofErr w:type="spellEnd"/>
      <w:r>
        <w:rPr>
          <w:rFonts w:ascii="Lucida Sans Unicode" w:hAnsi="Lucida Sans Unicode"/>
          <w:i/>
          <w:iCs/>
          <w:color w:val="7A7A7A"/>
          <w:sz w:val="19"/>
          <w:szCs w:val="19"/>
        </w:rPr>
        <w:t xml:space="preserve"> les singes </w:t>
      </w:r>
      <w:proofErr w:type="spellStart"/>
      <w:r>
        <w:rPr>
          <w:rFonts w:ascii="Lucida Sans Unicode" w:hAnsi="Lucida Sans Unicode"/>
          <w:i/>
          <w:iCs/>
          <w:color w:val="7A7A7A"/>
          <w:sz w:val="19"/>
          <w:szCs w:val="19"/>
        </w:rPr>
        <w:t>hurlent</w:t>
      </w:r>
      <w:proofErr w:type="spellEnd"/>
      <w:r>
        <w:rPr>
          <w:rFonts w:ascii="Lucida Sans Unicode" w:hAnsi="Lucida Sans Unicode"/>
          <w:i/>
          <w:iCs/>
          <w:color w:val="7A7A7A"/>
          <w:sz w:val="19"/>
          <w:szCs w:val="19"/>
        </w:rPr>
        <w:t xml:space="preserve"> les </w:t>
      </w:r>
      <w:proofErr w:type="spellStart"/>
      <w:r>
        <w:rPr>
          <w:rFonts w:ascii="Lucida Sans Unicode" w:hAnsi="Lucida Sans Unicode"/>
          <w:i/>
          <w:iCs/>
          <w:color w:val="7A7A7A"/>
          <w:sz w:val="19"/>
          <w:szCs w:val="19"/>
        </w:rPr>
        <w:t>oiseaux</w:t>
      </w:r>
      <w:proofErr w:type="spellEnd"/>
      <w:r>
        <w:rPr>
          <w:rFonts w:ascii="Lucida Sans Unicode" w:hAnsi="Lucida Sans Unicode"/>
          <w:i/>
          <w:iCs/>
          <w:color w:val="7A7A7A"/>
          <w:sz w:val="19"/>
          <w:szCs w:val="19"/>
        </w:rPr>
        <w:t xml:space="preserve"> cloches / </w:t>
      </w:r>
      <w:proofErr w:type="spellStart"/>
      <w:r>
        <w:rPr>
          <w:rFonts w:ascii="Lucida Sans Unicode" w:hAnsi="Lucida Sans Unicode"/>
          <w:i/>
          <w:iCs/>
          <w:color w:val="7A7A7A"/>
          <w:sz w:val="19"/>
          <w:szCs w:val="19"/>
        </w:rPr>
        <w:t>Vagues</w:t>
      </w:r>
      <w:proofErr w:type="spellEnd"/>
      <w:r>
        <w:rPr>
          <w:rFonts w:ascii="Lucida Sans Unicode" w:hAnsi="Lucida Sans Unicode"/>
          <w:i/>
          <w:iCs/>
          <w:color w:val="7A7A7A"/>
          <w:sz w:val="19"/>
          <w:szCs w:val="19"/>
        </w:rPr>
        <w:t xml:space="preserve"> du </w:t>
      </w:r>
      <w:proofErr w:type="spellStart"/>
      <w:r>
        <w:rPr>
          <w:rFonts w:ascii="Lucida Sans Unicode" w:hAnsi="Lucida Sans Unicode"/>
          <w:i/>
          <w:iCs/>
          <w:color w:val="7A7A7A"/>
          <w:sz w:val="19"/>
          <w:szCs w:val="19"/>
        </w:rPr>
        <w:t>Prororoca</w:t>
      </w:r>
      <w:proofErr w:type="spellEnd"/>
      <w:r>
        <w:rPr>
          <w:rFonts w:ascii="Lucida Sans Unicode" w:hAnsi="Lucida Sans Unicode"/>
          <w:i/>
          <w:iCs/>
          <w:color w:val="7A7A7A"/>
          <w:sz w:val="19"/>
          <w:szCs w:val="19"/>
        </w:rPr>
        <w:t xml:space="preserve"> </w:t>
      </w:r>
      <w:proofErr w:type="spellStart"/>
      <w:r>
        <w:rPr>
          <w:rFonts w:ascii="Lucida Sans Unicode" w:hAnsi="Lucida Sans Unicode"/>
          <w:i/>
          <w:iCs/>
          <w:color w:val="7A7A7A"/>
          <w:sz w:val="19"/>
          <w:szCs w:val="19"/>
        </w:rPr>
        <w:t>l'immense</w:t>
      </w:r>
      <w:proofErr w:type="spellEnd"/>
      <w:r>
        <w:rPr>
          <w:rFonts w:ascii="Lucida Sans Unicode" w:hAnsi="Lucida Sans Unicode"/>
          <w:i/>
          <w:iCs/>
          <w:color w:val="7A7A7A"/>
          <w:sz w:val="19"/>
          <w:szCs w:val="19"/>
        </w:rPr>
        <w:t xml:space="preserve"> </w:t>
      </w:r>
      <w:proofErr w:type="spellStart"/>
      <w:r>
        <w:rPr>
          <w:rFonts w:ascii="Lucida Sans Unicode" w:hAnsi="Lucida Sans Unicode"/>
          <w:i/>
          <w:iCs/>
          <w:color w:val="7A7A7A"/>
          <w:sz w:val="19"/>
          <w:szCs w:val="19"/>
        </w:rPr>
        <w:t>mascaret</w:t>
      </w:r>
      <w:proofErr w:type="spellEnd"/>
      <w:r>
        <w:rPr>
          <w:rFonts w:ascii="Lucida Sans Unicode" w:hAnsi="Lucida Sans Unicode"/>
          <w:i/>
          <w:iCs/>
          <w:color w:val="7A7A7A"/>
          <w:sz w:val="19"/>
          <w:szCs w:val="19"/>
        </w:rPr>
        <w:t>».</w:t>
      </w:r>
    </w:p>
    <w:p w:rsidR="00097E39" w:rsidRPr="00097E39" w:rsidRDefault="00097E39" w:rsidP="00097E39">
      <w:pPr>
        <w:shd w:val="clear" w:color="auto" w:fill="FFFFFF"/>
        <w:spacing w:after="375" w:line="298" w:lineRule="atLeast"/>
        <w:rPr>
          <w:rFonts w:ascii="Lucida Sans Unicode" w:eastAsia="Times New Roman" w:hAnsi="Lucida Sans Unicode" w:cs="Lucida Sans Unicode"/>
          <w:color w:val="7A7A7A"/>
          <w:sz w:val="19"/>
          <w:szCs w:val="19"/>
        </w:rPr>
      </w:pPr>
      <w:r>
        <w:rPr>
          <w:rFonts w:ascii="Lucida Sans Unicode" w:hAnsi="Lucida Sans Unicode"/>
          <w:color w:val="7A7A7A"/>
          <w:sz w:val="19"/>
          <w:szCs w:val="19"/>
        </w:rPr>
        <w:t xml:space="preserve">Guillaume Apollinaire, </w:t>
      </w:r>
      <w:proofErr w:type="spellStart"/>
      <w:r>
        <w:rPr>
          <w:rFonts w:ascii="Lucida Sans Unicode" w:hAnsi="Lucida Sans Unicode"/>
          <w:color w:val="7A7A7A"/>
          <w:sz w:val="19"/>
          <w:szCs w:val="19"/>
        </w:rPr>
        <w:t>Pressentiment</w:t>
      </w:r>
      <w:proofErr w:type="spellEnd"/>
      <w:r>
        <w:rPr>
          <w:rFonts w:ascii="Lucida Sans Unicode" w:hAnsi="Lucida Sans Unicode"/>
          <w:color w:val="7A7A7A"/>
          <w:sz w:val="19"/>
          <w:szCs w:val="19"/>
        </w:rPr>
        <w:t xml:space="preserve"> </w:t>
      </w:r>
      <w:proofErr w:type="spellStart"/>
      <w:r>
        <w:rPr>
          <w:rFonts w:ascii="Lucida Sans Unicode" w:hAnsi="Lucida Sans Unicode"/>
          <w:color w:val="7A7A7A"/>
          <w:sz w:val="19"/>
          <w:szCs w:val="19"/>
        </w:rPr>
        <w:t>d’Amérique</w:t>
      </w:r>
      <w:proofErr w:type="spellEnd"/>
      <w:r>
        <w:rPr>
          <w:rFonts w:ascii="Lucida Sans Unicode" w:hAnsi="Lucida Sans Unicode"/>
          <w:color w:val="7A7A7A"/>
          <w:sz w:val="19"/>
          <w:szCs w:val="19"/>
        </w:rPr>
        <w:t xml:space="preserve"> (1915)</w:t>
      </w:r>
    </w:p>
    <w:p w:rsidR="00097E39" w:rsidRPr="00097E39" w:rsidRDefault="00097E39" w:rsidP="00097E39">
      <w:pPr>
        <w:shd w:val="clear" w:color="auto" w:fill="FFFFFF"/>
        <w:spacing w:after="375" w:line="298" w:lineRule="atLeast"/>
        <w:rPr>
          <w:rFonts w:ascii="Lucida Sans Unicode" w:eastAsia="Times New Roman" w:hAnsi="Lucida Sans Unicode" w:cs="Lucida Sans Unicode"/>
          <w:color w:val="7A7A7A"/>
          <w:sz w:val="19"/>
          <w:szCs w:val="19"/>
        </w:rPr>
      </w:pPr>
      <w:r>
        <w:rPr>
          <w:rFonts w:ascii="Lucida Sans Unicode" w:hAnsi="Lucida Sans Unicode"/>
          <w:b/>
          <w:bCs/>
          <w:color w:val="7A7A7A"/>
          <w:sz w:val="19"/>
          <w:szCs w:val="19"/>
        </w:rPr>
        <w:t>An unembellished tidal bore </w:t>
      </w:r>
    </w:p>
    <w:p w:rsidR="00097E39" w:rsidRPr="00097E39" w:rsidRDefault="00097E39" w:rsidP="00097E39">
      <w:pPr>
        <w:shd w:val="clear" w:color="auto" w:fill="FFFFFF"/>
        <w:spacing w:after="375" w:line="298" w:lineRule="atLeast"/>
        <w:rPr>
          <w:rFonts w:ascii="Lucida Sans Unicode" w:eastAsia="Times New Roman" w:hAnsi="Lucida Sans Unicode" w:cs="Lucida Sans Unicode"/>
          <w:color w:val="7A7A7A"/>
          <w:sz w:val="19"/>
          <w:szCs w:val="19"/>
        </w:rPr>
      </w:pPr>
      <w:r>
        <w:rPr>
          <w:rFonts w:ascii="Lucida Sans Unicode" w:hAnsi="Lucida Sans Unicode"/>
          <w:color w:val="7A7A7A"/>
          <w:sz w:val="19"/>
          <w:szCs w:val="19"/>
        </w:rPr>
        <w:t>The tidal bore, a natural phenomenon created when a breaking ocean wave meets a river, particularly violent in the case of the Amazon, inspired this piece by the contemporary Brazilian choreographer. </w:t>
      </w:r>
      <w:proofErr w:type="spellStart"/>
      <w:r>
        <w:rPr>
          <w:rFonts w:ascii="Lucida Sans Unicode" w:hAnsi="Lucida Sans Unicode"/>
          <w:i/>
          <w:iCs/>
          <w:color w:val="7A7A7A"/>
          <w:sz w:val="19"/>
          <w:szCs w:val="19"/>
        </w:rPr>
        <w:t>Nororoca</w:t>
      </w:r>
      <w:proofErr w:type="spellEnd"/>
      <w:r>
        <w:rPr>
          <w:rFonts w:ascii="Lucida Sans Unicode" w:hAnsi="Lucida Sans Unicode"/>
          <w:color w:val="7A7A7A"/>
          <w:sz w:val="19"/>
          <w:szCs w:val="19"/>
        </w:rPr>
        <w:t xml:space="preserve"> describes the shock of contrary currents colliding with the calm of the doldrums that precedes a storm. The fourteen dancers, mostly male, survivors perhaps of one of the rafts of the Medusa, noisily shed their clothes and luggage by throwing them onto an imaginary bank on the right-hand side of the stage. This poetic, political and ecological metaphor </w:t>
      </w:r>
      <w:proofErr w:type="gramStart"/>
      <w:r>
        <w:rPr>
          <w:rFonts w:ascii="Lucida Sans Unicode" w:hAnsi="Lucida Sans Unicode"/>
          <w:color w:val="7A7A7A"/>
          <w:sz w:val="19"/>
          <w:szCs w:val="19"/>
        </w:rPr>
        <w:t>is spun out</w:t>
      </w:r>
      <w:proofErr w:type="gramEnd"/>
      <w:r>
        <w:rPr>
          <w:rFonts w:ascii="Lucida Sans Unicode" w:hAnsi="Lucida Sans Unicode"/>
          <w:color w:val="7A7A7A"/>
          <w:sz w:val="19"/>
          <w:szCs w:val="19"/>
        </w:rPr>
        <w:t xml:space="preserve"> for almost an hour.</w:t>
      </w:r>
    </w:p>
    <w:p w:rsidR="00097E39" w:rsidRPr="00097E39" w:rsidRDefault="00097E39" w:rsidP="00097E39">
      <w:pPr>
        <w:shd w:val="clear" w:color="auto" w:fill="FFFFFF"/>
        <w:spacing w:after="375" w:line="298" w:lineRule="atLeast"/>
        <w:rPr>
          <w:rFonts w:ascii="Lucida Sans Unicode" w:eastAsia="Times New Roman" w:hAnsi="Lucida Sans Unicode" w:cs="Lucida Sans Unicode"/>
          <w:color w:val="7A7A7A"/>
          <w:sz w:val="19"/>
          <w:szCs w:val="19"/>
        </w:rPr>
      </w:pPr>
      <w:proofErr w:type="spellStart"/>
      <w:r>
        <w:rPr>
          <w:rFonts w:ascii="Lucida Sans Unicode" w:hAnsi="Lucida Sans Unicode"/>
          <w:i/>
          <w:iCs/>
          <w:color w:val="7A7A7A"/>
          <w:sz w:val="19"/>
          <w:szCs w:val="19"/>
        </w:rPr>
        <w:t>Galerie</w:t>
      </w:r>
      <w:proofErr w:type="spellEnd"/>
      <w:r>
        <w:rPr>
          <w:rFonts w:ascii="Lucida Sans Unicode" w:hAnsi="Lucida Sans Unicode"/>
          <w:i/>
          <w:iCs/>
          <w:color w:val="7A7A7A"/>
          <w:sz w:val="19"/>
          <w:szCs w:val="19"/>
        </w:rPr>
        <w:t xml:space="preserve"> photo © Laurent Philippe </w:t>
      </w:r>
    </w:p>
    <w:p w:rsidR="00580252" w:rsidRDefault="00580252"/>
    <w:p w:rsidR="00097E39" w:rsidRPr="00D16C5E" w:rsidRDefault="00097E39" w:rsidP="00097E39">
      <w:pPr>
        <w:shd w:val="clear" w:color="auto" w:fill="000000"/>
        <w:spacing w:line="298" w:lineRule="atLeast"/>
        <w:rPr>
          <w:rFonts w:ascii="Lucida Sans Unicode" w:eastAsia="Times New Roman" w:hAnsi="Lucida Sans Unicode" w:cs="Lucida Sans Unicode"/>
          <w:color w:val="7A7A7A"/>
          <w:sz w:val="19"/>
          <w:szCs w:val="19"/>
        </w:rPr>
      </w:pPr>
      <w:r>
        <w:rPr>
          <w:rFonts w:ascii="Lucida Sans Unicode" w:hAnsi="Lucida Sans Unicode"/>
          <w:color w:val="7A7A7A"/>
          <w:sz w:val="19"/>
          <w:szCs w:val="19"/>
        </w:rPr>
        <w:t>Pause</w:t>
      </w:r>
    </w:p>
    <w:p w:rsidR="00097E39" w:rsidRPr="00D16C5E" w:rsidRDefault="00097E39" w:rsidP="00097E39">
      <w:pPr>
        <w:shd w:val="clear" w:color="auto" w:fill="FFFFFF"/>
        <w:spacing w:after="375" w:line="298" w:lineRule="atLeast"/>
        <w:rPr>
          <w:rFonts w:ascii="Lucida Sans Unicode" w:eastAsia="Times New Roman" w:hAnsi="Lucida Sans Unicode" w:cs="Lucida Sans Unicode"/>
          <w:color w:val="7A7A7A"/>
          <w:sz w:val="19"/>
          <w:szCs w:val="19"/>
        </w:rPr>
      </w:pPr>
      <w:proofErr w:type="gramStart"/>
      <w:r>
        <w:rPr>
          <w:rFonts w:ascii="Lucida Sans Unicode" w:hAnsi="Lucida Sans Unicode"/>
          <w:color w:val="7A7A7A"/>
          <w:sz w:val="19"/>
          <w:szCs w:val="19"/>
        </w:rPr>
        <w:t>Without unnecessary mannerisms, in light, relaxed and colourful clothes («come as you are», the invitation undoubtedly said), with no drums or trumpets, with body percussion, the cries of the playground and of the farm as musical support, giving no heed to decorum, the young men and women of all shapes and sizes seem to be having a great time, their hyperactivity intermittently punctuated by moments of frozen movement - when even their breathing stops.</w:t>
      </w:r>
      <w:proofErr w:type="gramEnd"/>
      <w:r>
        <w:rPr>
          <w:rFonts w:ascii="Lucida Sans Unicode" w:hAnsi="Lucida Sans Unicode"/>
          <w:color w:val="7A7A7A"/>
          <w:sz w:val="19"/>
          <w:szCs w:val="19"/>
        </w:rPr>
        <w:t xml:space="preserve"> The dance is not just </w:t>
      </w:r>
      <w:proofErr w:type="gramStart"/>
      <w:r>
        <w:rPr>
          <w:rFonts w:ascii="Lucida Sans Unicode" w:hAnsi="Lucida Sans Unicode"/>
          <w:color w:val="7A7A7A"/>
          <w:sz w:val="19"/>
          <w:szCs w:val="19"/>
        </w:rPr>
        <w:t>free,</w:t>
      </w:r>
      <w:proofErr w:type="gramEnd"/>
      <w:r>
        <w:rPr>
          <w:rFonts w:ascii="Lucida Sans Unicode" w:hAnsi="Lucida Sans Unicode"/>
          <w:color w:val="7A7A7A"/>
          <w:sz w:val="19"/>
          <w:szCs w:val="19"/>
        </w:rPr>
        <w:t xml:space="preserve"> the waves that once motivated Isadora Duncan are more unleashed than usual. The choreographer is sparing with the vocabulary of ballet, but not with the vocabulary of children's play.</w:t>
      </w:r>
    </w:p>
    <w:p w:rsidR="00097E39" w:rsidRPr="00D16C5E" w:rsidRDefault="00097E39" w:rsidP="00097E39">
      <w:pPr>
        <w:shd w:val="clear" w:color="auto" w:fill="FFFFFF"/>
        <w:spacing w:after="375" w:line="298" w:lineRule="atLeast"/>
        <w:rPr>
          <w:rFonts w:ascii="Lucida Sans Unicode" w:eastAsia="Times New Roman" w:hAnsi="Lucida Sans Unicode" w:cs="Lucida Sans Unicode"/>
          <w:color w:val="7A7A7A"/>
          <w:sz w:val="19"/>
          <w:szCs w:val="19"/>
        </w:rPr>
      </w:pPr>
      <w:r>
        <w:rPr>
          <w:rFonts w:ascii="Lucida Sans Unicode" w:hAnsi="Lucida Sans Unicode"/>
          <w:b/>
          <w:bCs/>
          <w:color w:val="7A7A7A"/>
          <w:sz w:val="19"/>
          <w:szCs w:val="19"/>
        </w:rPr>
        <w:t>The king commands …</w:t>
      </w:r>
    </w:p>
    <w:p w:rsidR="00097E39" w:rsidRPr="00D16C5E" w:rsidRDefault="00097E39" w:rsidP="00097E39">
      <w:pPr>
        <w:shd w:val="clear" w:color="auto" w:fill="FFFFFF"/>
        <w:spacing w:after="375" w:line="298" w:lineRule="atLeast"/>
        <w:rPr>
          <w:rFonts w:ascii="Lucida Sans Unicode" w:eastAsia="Times New Roman" w:hAnsi="Lucida Sans Unicode" w:cs="Lucida Sans Unicode"/>
          <w:color w:val="7A7A7A"/>
          <w:sz w:val="19"/>
          <w:szCs w:val="19"/>
        </w:rPr>
      </w:pPr>
      <w:r>
        <w:rPr>
          <w:rFonts w:ascii="Lucida Sans Unicode" w:hAnsi="Lucida Sans Unicode"/>
          <w:color w:val="7A7A7A"/>
          <w:sz w:val="19"/>
          <w:szCs w:val="19"/>
        </w:rPr>
        <w:t xml:space="preserve">What is most remarkable in this work, as indeed in other works by Rodrigues, is the control with which it deals with this chaotic universe. The individual and collective energy </w:t>
      </w:r>
      <w:proofErr w:type="gramStart"/>
      <w:r>
        <w:rPr>
          <w:rFonts w:ascii="Lucida Sans Unicode" w:hAnsi="Lucida Sans Unicode"/>
          <w:color w:val="7A7A7A"/>
          <w:sz w:val="19"/>
          <w:szCs w:val="19"/>
        </w:rPr>
        <w:t>is always channelled</w:t>
      </w:r>
      <w:proofErr w:type="gramEnd"/>
      <w:r>
        <w:rPr>
          <w:rFonts w:ascii="Lucida Sans Unicode" w:hAnsi="Lucida Sans Unicode"/>
          <w:color w:val="7A7A7A"/>
          <w:sz w:val="19"/>
          <w:szCs w:val="19"/>
        </w:rPr>
        <w:t xml:space="preserve">, reaching for an extremely precise goal, useful or seemingly futile, titillating and sometimes annoying the audience, but never threatening it. Some will regret that the company does not make more use of the accessories discarded at the beginning. Others that their </w:t>
      </w:r>
      <w:r>
        <w:rPr>
          <w:rFonts w:ascii="Lucida Sans Unicode" w:hAnsi="Lucida Sans Unicode"/>
          <w:color w:val="7A7A7A"/>
          <w:sz w:val="19"/>
          <w:szCs w:val="19"/>
        </w:rPr>
        <w:lastRenderedPageBreak/>
        <w:t xml:space="preserve">personalities are not emphasised more in solos or variations - although two strong </w:t>
      </w:r>
      <w:proofErr w:type="gramStart"/>
      <w:r>
        <w:rPr>
          <w:rFonts w:ascii="Lucida Sans Unicode" w:hAnsi="Lucida Sans Unicode"/>
          <w:color w:val="7A7A7A"/>
          <w:sz w:val="19"/>
          <w:szCs w:val="19"/>
        </w:rPr>
        <w:t>guys</w:t>
      </w:r>
      <w:proofErr w:type="gramEnd"/>
      <w:r>
        <w:rPr>
          <w:rFonts w:ascii="Lucida Sans Unicode" w:hAnsi="Lucida Sans Unicode"/>
          <w:color w:val="7A7A7A"/>
          <w:sz w:val="19"/>
          <w:szCs w:val="19"/>
        </w:rPr>
        <w:t xml:space="preserve"> do walk and dance on their hands for quite a long time. </w:t>
      </w:r>
    </w:p>
    <w:p w:rsidR="00097E39" w:rsidRPr="00D16C5E" w:rsidRDefault="00097E39" w:rsidP="00097E39">
      <w:pPr>
        <w:shd w:val="clear" w:color="auto" w:fill="FFFFFF"/>
        <w:spacing w:after="375" w:line="298" w:lineRule="atLeast"/>
        <w:rPr>
          <w:rFonts w:ascii="Lucida Sans Unicode" w:eastAsia="Times New Roman" w:hAnsi="Lucida Sans Unicode" w:cs="Lucida Sans Unicode"/>
          <w:color w:val="7A7A7A"/>
          <w:sz w:val="19"/>
          <w:szCs w:val="19"/>
        </w:rPr>
      </w:pPr>
      <w:proofErr w:type="spellStart"/>
      <w:r>
        <w:rPr>
          <w:rFonts w:ascii="Lucida Sans Unicode" w:hAnsi="Lucida Sans Unicode"/>
          <w:i/>
          <w:iCs/>
          <w:color w:val="7A7A7A"/>
          <w:sz w:val="19"/>
          <w:szCs w:val="19"/>
        </w:rPr>
        <w:t>Galerie</w:t>
      </w:r>
      <w:proofErr w:type="spellEnd"/>
      <w:r>
        <w:rPr>
          <w:rFonts w:ascii="Lucida Sans Unicode" w:hAnsi="Lucida Sans Unicode"/>
          <w:i/>
          <w:iCs/>
          <w:color w:val="7A7A7A"/>
          <w:sz w:val="19"/>
          <w:szCs w:val="19"/>
        </w:rPr>
        <w:t xml:space="preserve"> photo © Laurent Philippe</w:t>
      </w:r>
    </w:p>
    <w:p w:rsidR="00097E39" w:rsidRDefault="00097E39"/>
    <w:p w:rsidR="00097E39" w:rsidRPr="00D16C5E" w:rsidRDefault="00097E39" w:rsidP="00097E39">
      <w:pPr>
        <w:shd w:val="clear" w:color="auto" w:fill="000000"/>
        <w:spacing w:line="298" w:lineRule="atLeast"/>
        <w:rPr>
          <w:rFonts w:ascii="Lucida Sans Unicode" w:eastAsia="Times New Roman" w:hAnsi="Lucida Sans Unicode" w:cs="Lucida Sans Unicode"/>
          <w:color w:val="7A7A7A"/>
          <w:sz w:val="19"/>
          <w:szCs w:val="19"/>
        </w:rPr>
      </w:pPr>
      <w:r>
        <w:rPr>
          <w:rFonts w:ascii="Lucida Sans Unicode" w:hAnsi="Lucida Sans Unicode"/>
          <w:color w:val="7A7A7A"/>
          <w:sz w:val="19"/>
          <w:szCs w:val="19"/>
        </w:rPr>
        <w:t>Pause</w:t>
      </w:r>
    </w:p>
    <w:p w:rsidR="00097E39" w:rsidRPr="00D16C5E" w:rsidRDefault="00097E39" w:rsidP="00097E39">
      <w:pPr>
        <w:shd w:val="clear" w:color="auto" w:fill="FFFFFF"/>
        <w:spacing w:after="375" w:line="298" w:lineRule="atLeast"/>
        <w:rPr>
          <w:rFonts w:ascii="Lucida Sans Unicode" w:eastAsia="Times New Roman" w:hAnsi="Lucida Sans Unicode" w:cs="Lucida Sans Unicode"/>
          <w:color w:val="7A7A7A"/>
          <w:sz w:val="19"/>
          <w:szCs w:val="19"/>
        </w:rPr>
      </w:pPr>
      <w:proofErr w:type="gramStart"/>
      <w:r>
        <w:rPr>
          <w:rFonts w:ascii="Lucida Sans Unicode" w:hAnsi="Lucida Sans Unicode"/>
          <w:color w:val="7A7A7A"/>
          <w:sz w:val="19"/>
          <w:szCs w:val="19"/>
        </w:rPr>
        <w:t>But</w:t>
      </w:r>
      <w:proofErr w:type="gramEnd"/>
      <w:r>
        <w:rPr>
          <w:rFonts w:ascii="Lucida Sans Unicode" w:hAnsi="Lucida Sans Unicode"/>
          <w:color w:val="7A7A7A"/>
          <w:sz w:val="19"/>
          <w:szCs w:val="19"/>
        </w:rPr>
        <w:t xml:space="preserve"> this broth is not rough: form wins over formlessness; group work is manifested in a human sculpture; the light, as often with Lia, also does its work here, the almost black colours merging and helping to give rhythm to the samba. The dancers, of voting age, regress to their pre-adolescence. Their work is very serious, it consists of two playful activities: «Red light, green light» and «Simon</w:t>
      </w:r>
      <w:r w:rsidR="00BC3F8A">
        <w:rPr>
          <w:rFonts w:ascii="Lucida Sans Unicode" w:hAnsi="Lucida Sans Unicode"/>
          <w:color w:val="7A7A7A"/>
          <w:sz w:val="19"/>
          <w:szCs w:val="19"/>
        </w:rPr>
        <w:t xml:space="preserve"> says», which in Rio are called</w:t>
      </w:r>
      <w:r>
        <w:rPr>
          <w:rFonts w:ascii="Lucida Sans Unicode" w:hAnsi="Lucida Sans Unicode"/>
          <w:color w:val="7A7A7A"/>
          <w:sz w:val="19"/>
          <w:szCs w:val="19"/>
        </w:rPr>
        <w:t xml:space="preserve"> 'Um, </w:t>
      </w:r>
      <w:proofErr w:type="spellStart"/>
      <w:r>
        <w:rPr>
          <w:rFonts w:ascii="Lucida Sans Unicode" w:hAnsi="Lucida Sans Unicode"/>
          <w:color w:val="7A7A7A"/>
          <w:sz w:val="19"/>
          <w:szCs w:val="19"/>
        </w:rPr>
        <w:t>dois</w:t>
      </w:r>
      <w:proofErr w:type="spellEnd"/>
      <w:r>
        <w:rPr>
          <w:rFonts w:ascii="Lucida Sans Unicode" w:hAnsi="Lucida Sans Unicode"/>
          <w:color w:val="7A7A7A"/>
          <w:sz w:val="19"/>
          <w:szCs w:val="19"/>
        </w:rPr>
        <w:t xml:space="preserve">, </w:t>
      </w:r>
      <w:proofErr w:type="spellStart"/>
      <w:r>
        <w:rPr>
          <w:rFonts w:ascii="Lucida Sans Unicode" w:hAnsi="Lucida Sans Unicode"/>
          <w:color w:val="7A7A7A"/>
          <w:sz w:val="19"/>
          <w:szCs w:val="19"/>
        </w:rPr>
        <w:t>três</w:t>
      </w:r>
      <w:proofErr w:type="spellEnd"/>
      <w:r>
        <w:rPr>
          <w:rFonts w:ascii="Lucida Sans Unicode" w:hAnsi="Lucida Sans Unicode"/>
          <w:color w:val="7A7A7A"/>
          <w:sz w:val="19"/>
          <w:szCs w:val="19"/>
        </w:rPr>
        <w:t xml:space="preserve">, </w:t>
      </w:r>
      <w:proofErr w:type="spellStart"/>
      <w:r>
        <w:rPr>
          <w:rFonts w:ascii="Lucida Sans Unicode" w:hAnsi="Lucida Sans Unicode"/>
          <w:color w:val="7A7A7A"/>
          <w:sz w:val="19"/>
          <w:szCs w:val="19"/>
        </w:rPr>
        <w:t>macaquinho</w:t>
      </w:r>
      <w:proofErr w:type="spellEnd"/>
      <w:r>
        <w:rPr>
          <w:rFonts w:ascii="Lucida Sans Unicode" w:hAnsi="Lucida Sans Unicode"/>
          <w:color w:val="7A7A7A"/>
          <w:sz w:val="19"/>
          <w:szCs w:val="19"/>
        </w:rPr>
        <w:t xml:space="preserve"> do </w:t>
      </w:r>
      <w:proofErr w:type="spellStart"/>
      <w:r>
        <w:rPr>
          <w:rFonts w:ascii="Lucida Sans Unicode" w:hAnsi="Lucida Sans Unicode"/>
          <w:color w:val="7A7A7A"/>
          <w:sz w:val="19"/>
          <w:szCs w:val="19"/>
        </w:rPr>
        <w:t>chinês</w:t>
      </w:r>
      <w:proofErr w:type="spellEnd"/>
      <w:r>
        <w:rPr>
          <w:rFonts w:ascii="Lucida Sans Unicode" w:hAnsi="Lucida Sans Unicode"/>
          <w:color w:val="7A7A7A"/>
          <w:sz w:val="19"/>
          <w:szCs w:val="19"/>
        </w:rPr>
        <w:t xml:space="preserve">' and 'O rei </w:t>
      </w:r>
      <w:proofErr w:type="spellStart"/>
      <w:r>
        <w:rPr>
          <w:rFonts w:ascii="Lucida Sans Unicode" w:hAnsi="Lucida Sans Unicode"/>
          <w:color w:val="7A7A7A"/>
          <w:sz w:val="19"/>
          <w:szCs w:val="19"/>
        </w:rPr>
        <w:t>manda</w:t>
      </w:r>
      <w:proofErr w:type="spellEnd"/>
      <w:r>
        <w:rPr>
          <w:rFonts w:ascii="Lucida Sans Unicode" w:hAnsi="Lucida Sans Unicode"/>
          <w:color w:val="7A7A7A"/>
          <w:sz w:val="19"/>
          <w:szCs w:val="19"/>
        </w:rPr>
        <w:t>', respectively.</w:t>
      </w:r>
    </w:p>
    <w:p w:rsidR="00097E39" w:rsidRPr="00D16C5E" w:rsidRDefault="00097E39" w:rsidP="00097E39">
      <w:pPr>
        <w:shd w:val="clear" w:color="auto" w:fill="FFFFFF"/>
        <w:spacing w:after="375" w:line="298" w:lineRule="atLeast"/>
        <w:rPr>
          <w:rFonts w:ascii="Lucida Sans Unicode" w:eastAsia="Times New Roman" w:hAnsi="Lucida Sans Unicode" w:cs="Lucida Sans Unicode"/>
          <w:color w:val="7A7A7A"/>
          <w:sz w:val="19"/>
          <w:szCs w:val="19"/>
        </w:rPr>
      </w:pPr>
      <w:r>
        <w:rPr>
          <w:rFonts w:ascii="Lucida Sans Unicode" w:hAnsi="Lucida Sans Unicode"/>
          <w:b/>
          <w:bCs/>
          <w:color w:val="7A7A7A"/>
          <w:sz w:val="19"/>
          <w:szCs w:val="19"/>
        </w:rPr>
        <w:t xml:space="preserve">Nicolas </w:t>
      </w:r>
      <w:proofErr w:type="spellStart"/>
      <w:r>
        <w:rPr>
          <w:rFonts w:ascii="Lucida Sans Unicode" w:hAnsi="Lucida Sans Unicode"/>
          <w:b/>
          <w:bCs/>
          <w:color w:val="7A7A7A"/>
          <w:sz w:val="19"/>
          <w:szCs w:val="19"/>
        </w:rPr>
        <w:t>Villodre</w:t>
      </w:r>
      <w:proofErr w:type="spellEnd"/>
    </w:p>
    <w:p w:rsidR="00097E39" w:rsidRPr="00D16C5E" w:rsidRDefault="00097E39" w:rsidP="00097E39">
      <w:pPr>
        <w:shd w:val="clear" w:color="auto" w:fill="FFFFFF"/>
        <w:spacing w:after="375" w:line="298" w:lineRule="atLeast"/>
        <w:rPr>
          <w:rFonts w:ascii="Lucida Sans Unicode" w:eastAsia="Times New Roman" w:hAnsi="Lucida Sans Unicode" w:cs="Lucida Sans Unicode"/>
          <w:color w:val="7A7A7A"/>
          <w:sz w:val="19"/>
          <w:szCs w:val="19"/>
        </w:rPr>
      </w:pPr>
      <w:r>
        <w:rPr>
          <w:rFonts w:ascii="Lucida Sans Unicode" w:hAnsi="Lucida Sans Unicode"/>
          <w:color w:val="7A7A7A"/>
          <w:sz w:val="19"/>
          <w:szCs w:val="19"/>
        </w:rPr>
        <w:t xml:space="preserve"> Seen on 10 </w:t>
      </w:r>
      <w:r w:rsidR="00BC3F8A">
        <w:rPr>
          <w:rFonts w:ascii="Lucida Sans Unicode" w:hAnsi="Lucida Sans Unicode"/>
          <w:color w:val="7A7A7A"/>
          <w:sz w:val="19"/>
          <w:szCs w:val="19"/>
        </w:rPr>
        <w:t>November</w:t>
      </w:r>
      <w:bookmarkStart w:id="0" w:name="_GoBack"/>
      <w:bookmarkEnd w:id="0"/>
      <w:r>
        <w:rPr>
          <w:rFonts w:ascii="Lucida Sans Unicode" w:hAnsi="Lucida Sans Unicode"/>
          <w:color w:val="7A7A7A"/>
          <w:sz w:val="19"/>
          <w:szCs w:val="19"/>
        </w:rPr>
        <w:t xml:space="preserve"> 2021 at </w:t>
      </w:r>
      <w:proofErr w:type="spellStart"/>
      <w:r>
        <w:rPr>
          <w:rFonts w:ascii="Lucida Sans Unicode" w:hAnsi="Lucida Sans Unicode"/>
          <w:color w:val="7A7A7A"/>
          <w:sz w:val="19"/>
          <w:szCs w:val="19"/>
        </w:rPr>
        <w:t>Chaillot</w:t>
      </w:r>
      <w:proofErr w:type="spellEnd"/>
      <w:r>
        <w:rPr>
          <w:rFonts w:ascii="Lucida Sans Unicode" w:hAnsi="Lucida Sans Unicode"/>
          <w:color w:val="7A7A7A"/>
          <w:sz w:val="19"/>
          <w:szCs w:val="19"/>
        </w:rPr>
        <w:t xml:space="preserve">- </w:t>
      </w:r>
      <w:proofErr w:type="spellStart"/>
      <w:r>
        <w:rPr>
          <w:rFonts w:ascii="Lucida Sans Unicode" w:hAnsi="Lucida Sans Unicode"/>
          <w:color w:val="7A7A7A"/>
          <w:sz w:val="19"/>
          <w:szCs w:val="19"/>
        </w:rPr>
        <w:t>Théâtre</w:t>
      </w:r>
      <w:proofErr w:type="spellEnd"/>
      <w:r>
        <w:rPr>
          <w:rFonts w:ascii="Lucida Sans Unicode" w:hAnsi="Lucida Sans Unicode"/>
          <w:color w:val="7A7A7A"/>
          <w:sz w:val="19"/>
          <w:szCs w:val="19"/>
        </w:rPr>
        <w:t xml:space="preserve"> national de la </w:t>
      </w:r>
      <w:proofErr w:type="spellStart"/>
      <w:r>
        <w:rPr>
          <w:rFonts w:ascii="Lucida Sans Unicode" w:hAnsi="Lucida Sans Unicode"/>
          <w:color w:val="7A7A7A"/>
          <w:sz w:val="19"/>
          <w:szCs w:val="19"/>
        </w:rPr>
        <w:t>danse</w:t>
      </w:r>
      <w:proofErr w:type="spellEnd"/>
    </w:p>
    <w:p w:rsidR="00097E39" w:rsidRDefault="00097E39"/>
    <w:sectPr w:rsidR="00097E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39"/>
    <w:rsid w:val="00097E39"/>
    <w:rsid w:val="0040726E"/>
    <w:rsid w:val="00580252"/>
    <w:rsid w:val="00BC3F8A"/>
    <w:rsid w:val="00D80A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67A29-7A44-4AB8-91C3-60199D8B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97E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E39"/>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semiHidden/>
    <w:unhideWhenUsed/>
    <w:rsid w:val="00097E3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rong">
    <w:name w:val="Strong"/>
    <w:basedOn w:val="DefaultParagraphFont"/>
    <w:uiPriority w:val="22"/>
    <w:qFormat/>
    <w:rsid w:val="00097E39"/>
    <w:rPr>
      <w:b/>
      <w:bCs/>
    </w:rPr>
  </w:style>
  <w:style w:type="character" w:styleId="Emphasis">
    <w:name w:val="Emphasis"/>
    <w:basedOn w:val="DefaultParagraphFont"/>
    <w:uiPriority w:val="20"/>
    <w:qFormat/>
    <w:rsid w:val="00097E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276313">
      <w:bodyDiv w:val="1"/>
      <w:marLeft w:val="0"/>
      <w:marRight w:val="0"/>
      <w:marTop w:val="0"/>
      <w:marBottom w:val="0"/>
      <w:divBdr>
        <w:top w:val="none" w:sz="0" w:space="0" w:color="auto"/>
        <w:left w:val="none" w:sz="0" w:space="0" w:color="auto"/>
        <w:bottom w:val="none" w:sz="0" w:space="0" w:color="auto"/>
        <w:right w:val="none" w:sz="0" w:space="0" w:color="auto"/>
      </w:divBdr>
      <w:divsChild>
        <w:div w:id="93290321">
          <w:marLeft w:val="0"/>
          <w:marRight w:val="0"/>
          <w:marTop w:val="0"/>
          <w:marBottom w:val="0"/>
          <w:divBdr>
            <w:top w:val="none" w:sz="0" w:space="0" w:color="auto"/>
            <w:left w:val="none" w:sz="0" w:space="0" w:color="auto"/>
            <w:bottom w:val="none" w:sz="0" w:space="0" w:color="auto"/>
            <w:right w:val="none" w:sz="0" w:space="0" w:color="auto"/>
          </w:divBdr>
          <w:divsChild>
            <w:div w:id="558517997">
              <w:marLeft w:val="0"/>
              <w:marRight w:val="0"/>
              <w:marTop w:val="0"/>
              <w:marBottom w:val="0"/>
              <w:divBdr>
                <w:top w:val="none" w:sz="0" w:space="0" w:color="auto"/>
                <w:left w:val="none" w:sz="0" w:space="0" w:color="auto"/>
                <w:bottom w:val="none" w:sz="0" w:space="0" w:color="auto"/>
                <w:right w:val="none" w:sz="0" w:space="0" w:color="auto"/>
              </w:divBdr>
              <w:divsChild>
                <w:div w:id="271130660">
                  <w:marLeft w:val="0"/>
                  <w:marRight w:val="0"/>
                  <w:marTop w:val="0"/>
                  <w:marBottom w:val="0"/>
                  <w:divBdr>
                    <w:top w:val="none" w:sz="0" w:space="0" w:color="auto"/>
                    <w:left w:val="none" w:sz="0" w:space="0" w:color="auto"/>
                    <w:bottom w:val="none" w:sz="0" w:space="0" w:color="auto"/>
                    <w:right w:val="none" w:sz="0" w:space="0" w:color="auto"/>
                  </w:divBdr>
                  <w:divsChild>
                    <w:div w:id="909578982">
                      <w:marLeft w:val="0"/>
                      <w:marRight w:val="0"/>
                      <w:marTop w:val="0"/>
                      <w:marBottom w:val="0"/>
                      <w:divBdr>
                        <w:top w:val="none" w:sz="0" w:space="0" w:color="auto"/>
                        <w:left w:val="none" w:sz="0" w:space="0" w:color="auto"/>
                        <w:bottom w:val="none" w:sz="0" w:space="0" w:color="auto"/>
                        <w:right w:val="none" w:sz="0" w:space="0" w:color="auto"/>
                      </w:divBdr>
                      <w:divsChild>
                        <w:div w:id="112989784">
                          <w:marLeft w:val="0"/>
                          <w:marRight w:val="0"/>
                          <w:marTop w:val="0"/>
                          <w:marBottom w:val="0"/>
                          <w:divBdr>
                            <w:top w:val="none" w:sz="0" w:space="0" w:color="auto"/>
                            <w:left w:val="none" w:sz="0" w:space="0" w:color="auto"/>
                            <w:bottom w:val="none" w:sz="0" w:space="0" w:color="auto"/>
                            <w:right w:val="none" w:sz="0" w:space="0" w:color="auto"/>
                          </w:divBdr>
                          <w:divsChild>
                            <w:div w:id="1534223437">
                              <w:marLeft w:val="0"/>
                              <w:marRight w:val="0"/>
                              <w:marTop w:val="0"/>
                              <w:marBottom w:val="0"/>
                              <w:divBdr>
                                <w:top w:val="none" w:sz="0" w:space="0" w:color="auto"/>
                                <w:left w:val="none" w:sz="0" w:space="0" w:color="auto"/>
                                <w:bottom w:val="none" w:sz="0" w:space="0" w:color="auto"/>
                                <w:right w:val="none" w:sz="0" w:space="0" w:color="auto"/>
                              </w:divBdr>
                              <w:divsChild>
                                <w:div w:id="1728453553">
                                  <w:marLeft w:val="0"/>
                                  <w:marRight w:val="0"/>
                                  <w:marTop w:val="0"/>
                                  <w:marBottom w:val="0"/>
                                  <w:divBdr>
                                    <w:top w:val="none" w:sz="0" w:space="0" w:color="auto"/>
                                    <w:left w:val="none" w:sz="0" w:space="0" w:color="auto"/>
                                    <w:bottom w:val="none" w:sz="0" w:space="0" w:color="auto"/>
                                    <w:right w:val="none" w:sz="0" w:space="0" w:color="auto"/>
                                  </w:divBdr>
                                  <w:divsChild>
                                    <w:div w:id="1624077189">
                                      <w:marLeft w:val="0"/>
                                      <w:marRight w:val="0"/>
                                      <w:marTop w:val="0"/>
                                      <w:marBottom w:val="0"/>
                                      <w:divBdr>
                                        <w:top w:val="none" w:sz="0" w:space="0" w:color="auto"/>
                                        <w:left w:val="none" w:sz="0" w:space="0" w:color="auto"/>
                                        <w:bottom w:val="none" w:sz="0" w:space="0" w:color="auto"/>
                                        <w:right w:val="none" w:sz="0" w:space="0" w:color="auto"/>
                                      </w:divBdr>
                                      <w:divsChild>
                                        <w:div w:id="1456218050">
                                          <w:marLeft w:val="0"/>
                                          <w:marRight w:val="0"/>
                                          <w:marTop w:val="0"/>
                                          <w:marBottom w:val="0"/>
                                          <w:divBdr>
                                            <w:top w:val="none" w:sz="0" w:space="0" w:color="auto"/>
                                            <w:left w:val="none" w:sz="0" w:space="0" w:color="auto"/>
                                            <w:bottom w:val="none" w:sz="0" w:space="0" w:color="auto"/>
                                            <w:right w:val="none" w:sz="0" w:space="0" w:color="auto"/>
                                          </w:divBdr>
                                          <w:divsChild>
                                            <w:div w:id="1754739134">
                                              <w:marLeft w:val="0"/>
                                              <w:marRight w:val="0"/>
                                              <w:marTop w:val="0"/>
                                              <w:marBottom w:val="0"/>
                                              <w:divBdr>
                                                <w:top w:val="none" w:sz="0" w:space="0" w:color="auto"/>
                                                <w:left w:val="none" w:sz="0" w:space="0" w:color="auto"/>
                                                <w:bottom w:val="none" w:sz="0" w:space="0" w:color="auto"/>
                                                <w:right w:val="none" w:sz="0" w:space="0" w:color="auto"/>
                                              </w:divBdr>
                                              <w:divsChild>
                                                <w:div w:id="559944024">
                                                  <w:marLeft w:val="0"/>
                                                  <w:marRight w:val="0"/>
                                                  <w:marTop w:val="0"/>
                                                  <w:marBottom w:val="0"/>
                                                  <w:divBdr>
                                                    <w:top w:val="none" w:sz="0" w:space="0" w:color="auto"/>
                                                    <w:left w:val="none" w:sz="0" w:space="0" w:color="auto"/>
                                                    <w:bottom w:val="none" w:sz="0" w:space="0" w:color="auto"/>
                                                    <w:right w:val="none" w:sz="0" w:space="0" w:color="auto"/>
                                                  </w:divBdr>
                                                  <w:divsChild>
                                                    <w:div w:id="1601717527">
                                                      <w:marLeft w:val="0"/>
                                                      <w:marRight w:val="0"/>
                                                      <w:marTop w:val="0"/>
                                                      <w:marBottom w:val="0"/>
                                                      <w:divBdr>
                                                        <w:top w:val="none" w:sz="0" w:space="0" w:color="auto"/>
                                                        <w:left w:val="none" w:sz="0" w:space="0" w:color="auto"/>
                                                        <w:bottom w:val="none" w:sz="0" w:space="0" w:color="auto"/>
                                                        <w:right w:val="none" w:sz="0" w:space="0" w:color="auto"/>
                                                      </w:divBdr>
                                                      <w:divsChild>
                                                        <w:div w:id="163984629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4FCDD955</Template>
  <TotalTime>2</TotalTime>
  <Pages>2</Pages>
  <Words>487</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Solstrand</dc:creator>
  <cp:keywords/>
  <dc:description/>
  <cp:lastModifiedBy>Ina Tjugen</cp:lastModifiedBy>
  <cp:revision>3</cp:revision>
  <dcterms:created xsi:type="dcterms:W3CDTF">2021-11-17T16:44:00Z</dcterms:created>
  <dcterms:modified xsi:type="dcterms:W3CDTF">2021-11-24T13:21:00Z</dcterms:modified>
</cp:coreProperties>
</file>